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D7D" w:rsidRPr="0089205D" w:rsidRDefault="002C4D7D" w:rsidP="002C4D7D">
      <w:pPr>
        <w:ind w:right="737"/>
        <w:jc w:val="center"/>
        <w:rPr>
          <w:rFonts w:ascii="Arial" w:hAnsi="Arial" w:cs="Arial"/>
          <w:b/>
          <w:lang w:val="es-ES"/>
        </w:rPr>
      </w:pPr>
      <w:r>
        <w:rPr>
          <w:rFonts w:ascii="Arial" w:hAnsi="Arial" w:cs="Arial"/>
          <w:b/>
          <w:lang w:val="es-ES"/>
        </w:rPr>
        <w:t>EVALUACIÒN</w:t>
      </w:r>
      <w:r w:rsidRPr="0089205D">
        <w:rPr>
          <w:rFonts w:ascii="Arial" w:hAnsi="Arial" w:cs="Arial"/>
          <w:b/>
          <w:lang w:val="es-ES"/>
        </w:rPr>
        <w:t xml:space="preserve"> DE LA </w:t>
      </w:r>
      <w:r>
        <w:rPr>
          <w:rFonts w:ascii="Arial" w:hAnsi="Arial" w:cs="Arial"/>
          <w:b/>
          <w:lang w:val="es-ES"/>
        </w:rPr>
        <w:t>SATISFACCION</w:t>
      </w:r>
      <w:r w:rsidRPr="0089205D">
        <w:rPr>
          <w:rFonts w:ascii="Arial" w:hAnsi="Arial" w:cs="Arial"/>
          <w:b/>
          <w:lang w:val="es-ES"/>
        </w:rPr>
        <w:t xml:space="preserve"> DEL</w:t>
      </w:r>
      <w:r>
        <w:rPr>
          <w:rFonts w:ascii="Arial" w:hAnsi="Arial" w:cs="Arial"/>
          <w:b/>
          <w:lang w:val="es-ES"/>
        </w:rPr>
        <w:t xml:space="preserve"> CIUDADANO CON LA RESPUESTA DADA A SU DENUNCIA</w:t>
      </w:r>
      <w:r w:rsidRPr="0089205D">
        <w:rPr>
          <w:rFonts w:ascii="Arial" w:hAnsi="Arial" w:cs="Arial"/>
          <w:b/>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9"/>
      </w:tblGrid>
      <w:tr w:rsidR="002C4D7D" w:rsidRPr="0027551D" w:rsidTr="00BF2759">
        <w:tc>
          <w:tcPr>
            <w:tcW w:w="8489" w:type="dxa"/>
          </w:tcPr>
          <w:p w:rsidR="002C4D7D" w:rsidRPr="00687F8C" w:rsidRDefault="002C4D7D" w:rsidP="00BF2759">
            <w:pPr>
              <w:jc w:val="both"/>
              <w:rPr>
                <w:rFonts w:ascii="Arial" w:hAnsi="Arial" w:cs="Arial"/>
                <w:lang w:val="es-ES"/>
              </w:rPr>
            </w:pPr>
          </w:p>
          <w:p w:rsidR="002C4D7D" w:rsidRPr="00687F8C" w:rsidRDefault="002C4D7D" w:rsidP="00BF2759">
            <w:pPr>
              <w:jc w:val="both"/>
              <w:rPr>
                <w:rFonts w:ascii="Arial" w:hAnsi="Arial" w:cs="Arial"/>
                <w:lang w:val="es-ES"/>
              </w:rPr>
            </w:pPr>
            <w:r>
              <w:rPr>
                <w:rFonts w:ascii="Arial" w:hAnsi="Arial" w:cs="Arial"/>
                <w:lang w:val="es-ES"/>
              </w:rPr>
              <w:t xml:space="preserve">Señor Ciudadano (a) en fecha </w:t>
            </w:r>
            <w:r w:rsidR="00AA37A5">
              <w:rPr>
                <w:rFonts w:ascii="Arial" w:hAnsi="Arial" w:cs="Arial"/>
                <w:lang w:val="es-ES"/>
              </w:rPr>
              <w:t>06</w:t>
            </w:r>
            <w:r>
              <w:rPr>
                <w:rFonts w:ascii="Arial" w:hAnsi="Arial" w:cs="Arial"/>
                <w:lang w:val="es-ES"/>
              </w:rPr>
              <w:t>/04/2016 emitimos respuesta de fondo a</w:t>
            </w:r>
            <w:r w:rsidRPr="00687F8C">
              <w:rPr>
                <w:rFonts w:ascii="Arial" w:hAnsi="Arial" w:cs="Arial"/>
                <w:lang w:val="es-ES"/>
              </w:rPr>
              <w:t xml:space="preserve"> su denuncia radicad</w:t>
            </w:r>
            <w:r>
              <w:rPr>
                <w:rFonts w:ascii="Arial" w:hAnsi="Arial" w:cs="Arial"/>
                <w:lang w:val="es-ES"/>
              </w:rPr>
              <w:t>a</w:t>
            </w:r>
            <w:r w:rsidRPr="00687F8C">
              <w:rPr>
                <w:rFonts w:ascii="Arial" w:hAnsi="Arial" w:cs="Arial"/>
                <w:lang w:val="es-ES"/>
              </w:rPr>
              <w:t xml:space="preserve"> con</w:t>
            </w:r>
            <w:r>
              <w:rPr>
                <w:rFonts w:ascii="Arial" w:hAnsi="Arial" w:cs="Arial"/>
                <w:lang w:val="es-ES"/>
              </w:rPr>
              <w:t xml:space="preserve"> número</w:t>
            </w:r>
            <w:r w:rsidRPr="00687F8C">
              <w:rPr>
                <w:rFonts w:ascii="Arial" w:hAnsi="Arial" w:cs="Arial"/>
                <w:lang w:val="es-ES"/>
              </w:rPr>
              <w:t xml:space="preserve"> </w:t>
            </w:r>
            <w:r w:rsidR="00AA37A5">
              <w:rPr>
                <w:rFonts w:ascii="Arial" w:hAnsi="Arial" w:cs="Arial"/>
                <w:b/>
                <w:lang w:val="es-ES"/>
              </w:rPr>
              <w:t>1417</w:t>
            </w:r>
            <w:r>
              <w:rPr>
                <w:rFonts w:ascii="Arial" w:hAnsi="Arial" w:cs="Arial"/>
                <w:b/>
                <w:lang w:val="es-ES"/>
              </w:rPr>
              <w:t xml:space="preserve"> de 2015.</w:t>
            </w:r>
            <w:r w:rsidRPr="00223038">
              <w:rPr>
                <w:rFonts w:ascii="Arial" w:hAnsi="Arial" w:cs="Arial"/>
                <w:b/>
                <w:lang w:val="es-ES"/>
              </w:rPr>
              <w:t xml:space="preserve"> </w:t>
            </w:r>
            <w:r w:rsidRPr="00390D66">
              <w:rPr>
                <w:rFonts w:ascii="Arial" w:hAnsi="Arial" w:cs="Arial"/>
                <w:lang w:val="es-ES"/>
              </w:rPr>
              <w:t>L</w:t>
            </w:r>
            <w:r w:rsidRPr="00687F8C">
              <w:rPr>
                <w:rFonts w:ascii="Arial" w:hAnsi="Arial" w:cs="Arial"/>
                <w:lang w:val="es-ES"/>
              </w:rPr>
              <w:t>e solicitamos nos responda la presente encuesta a conciencia y la devuelva diligenciada a la dirección que aparece al pie de la página</w:t>
            </w:r>
            <w:r>
              <w:rPr>
                <w:rFonts w:ascii="Arial" w:hAnsi="Arial" w:cs="Arial"/>
                <w:lang w:val="es-ES"/>
              </w:rPr>
              <w:t xml:space="preserve"> o al correo electrónico de la entidad allí indicado</w:t>
            </w:r>
            <w:r w:rsidRPr="00687F8C">
              <w:rPr>
                <w:rFonts w:ascii="Arial" w:hAnsi="Arial" w:cs="Arial"/>
                <w:lang w:val="es-ES"/>
              </w:rPr>
              <w:t>.</w:t>
            </w:r>
          </w:p>
          <w:p w:rsidR="002C4D7D" w:rsidRPr="00B06D69" w:rsidRDefault="002C4D7D" w:rsidP="00BF2759">
            <w:pPr>
              <w:jc w:val="both"/>
              <w:rPr>
                <w:rFonts w:ascii="Arial" w:hAnsi="Arial" w:cs="Arial"/>
                <w:b/>
                <w:lang w:val="es-ES"/>
              </w:rPr>
            </w:pPr>
          </w:p>
        </w:tc>
      </w:tr>
      <w:tr w:rsidR="002C4D7D" w:rsidRPr="00B06D69" w:rsidTr="00BF2759">
        <w:tc>
          <w:tcPr>
            <w:tcW w:w="8489" w:type="dxa"/>
          </w:tcPr>
          <w:p w:rsidR="002C4D7D" w:rsidRPr="00B06D69" w:rsidRDefault="002C4D7D" w:rsidP="00BF2759">
            <w:pPr>
              <w:jc w:val="center"/>
              <w:rPr>
                <w:rFonts w:ascii="Arial" w:hAnsi="Arial" w:cs="Arial"/>
                <w:b/>
                <w:lang w:val="es-ES"/>
              </w:rPr>
            </w:pPr>
            <w:r>
              <w:rPr>
                <w:rFonts w:ascii="Arial" w:hAnsi="Arial" w:cs="Arial"/>
                <w:b/>
                <w:lang w:val="es-ES"/>
              </w:rPr>
              <w:t>OBJETIVO</w:t>
            </w:r>
          </w:p>
        </w:tc>
      </w:tr>
      <w:tr w:rsidR="002C4D7D" w:rsidRPr="00B06D69" w:rsidTr="00BF2759">
        <w:tc>
          <w:tcPr>
            <w:tcW w:w="8489" w:type="dxa"/>
          </w:tcPr>
          <w:p w:rsidR="002C4D7D" w:rsidRDefault="002C4D7D" w:rsidP="00BF2759">
            <w:pPr>
              <w:rPr>
                <w:rFonts w:ascii="Arial" w:hAnsi="Arial" w:cs="Arial"/>
                <w:b/>
                <w:lang w:val="es-ES"/>
              </w:rPr>
            </w:pPr>
          </w:p>
          <w:p w:rsidR="002C4D7D" w:rsidRPr="00B06D69" w:rsidRDefault="002C4D7D" w:rsidP="00C95525">
            <w:pPr>
              <w:rPr>
                <w:rFonts w:ascii="Arial" w:hAnsi="Arial" w:cs="Arial"/>
                <w:b/>
                <w:lang w:val="es-ES"/>
              </w:rPr>
            </w:pPr>
            <w:r w:rsidRPr="00687F8C">
              <w:rPr>
                <w:rFonts w:ascii="Arial" w:hAnsi="Arial" w:cs="Arial"/>
                <w:lang w:val="es-ES"/>
              </w:rPr>
              <w:t>Esta encuesta tiene por objeto determinar la satisfacción del ciudadano con relación a la respuesta de su denuncia interpuesta ante la Contraloría Departamental de Bolívar y analizar las oportunidades de mejoramiento de las acciones que implica el servicio de atención al ciudadano, de tal forma que basados en sus apreciaciones podamos alcanzar una calidad cada vez mayor en nuestro servicio.</w:t>
            </w:r>
            <w:r>
              <w:rPr>
                <w:rFonts w:ascii="Arial" w:hAnsi="Arial" w:cs="Arial"/>
                <w:b/>
                <w:lang w:val="es-ES"/>
              </w:rPr>
              <w:t xml:space="preserve"> </w:t>
            </w:r>
          </w:p>
        </w:tc>
      </w:tr>
      <w:tr w:rsidR="002C4D7D" w:rsidRPr="00B06D69" w:rsidTr="00BF2759">
        <w:tc>
          <w:tcPr>
            <w:tcW w:w="8489" w:type="dxa"/>
          </w:tcPr>
          <w:p w:rsidR="002C4D7D" w:rsidRPr="00B06D69" w:rsidRDefault="002C4D7D" w:rsidP="00BF2759">
            <w:pPr>
              <w:jc w:val="center"/>
              <w:rPr>
                <w:rFonts w:ascii="Arial" w:hAnsi="Arial" w:cs="Arial"/>
                <w:b/>
                <w:lang w:val="es-ES"/>
              </w:rPr>
            </w:pPr>
            <w:r>
              <w:rPr>
                <w:rFonts w:ascii="Arial" w:hAnsi="Arial" w:cs="Arial"/>
                <w:b/>
                <w:lang w:val="es-ES"/>
              </w:rPr>
              <w:t>ENCUESTA</w:t>
            </w:r>
          </w:p>
        </w:tc>
      </w:tr>
      <w:tr w:rsidR="002C4D7D" w:rsidRPr="00B06D69" w:rsidTr="00BF2759">
        <w:tc>
          <w:tcPr>
            <w:tcW w:w="8489" w:type="dxa"/>
          </w:tcPr>
          <w:p w:rsidR="002C4D7D" w:rsidRDefault="002C4D7D" w:rsidP="00BF2759">
            <w:pPr>
              <w:rPr>
                <w:rFonts w:ascii="Arial" w:hAnsi="Arial" w:cs="Arial"/>
                <w:b/>
                <w:lang w:val="es-ES"/>
              </w:rPr>
            </w:pPr>
          </w:p>
          <w:p w:rsidR="002C4D7D" w:rsidRDefault="002C4D7D" w:rsidP="00BF2759">
            <w:pPr>
              <w:rPr>
                <w:rFonts w:ascii="Arial" w:hAnsi="Arial" w:cs="Arial"/>
                <w:b/>
                <w:lang w:val="es-ES"/>
              </w:rPr>
            </w:pPr>
            <w:r>
              <w:rPr>
                <w:rFonts w:ascii="Arial" w:hAnsi="Arial" w:cs="Arial"/>
                <w:b/>
                <w:lang w:val="es-ES"/>
              </w:rPr>
              <w:t>Le informó la Contraloría Departamental de Bolívar sobre el tramite inicial de su denuncia</w:t>
            </w:r>
            <w:proofErr w:type="gramStart"/>
            <w:r>
              <w:rPr>
                <w:rFonts w:ascii="Arial" w:hAnsi="Arial" w:cs="Arial"/>
                <w:b/>
                <w:lang w:val="es-ES"/>
              </w:rPr>
              <w:t>?</w:t>
            </w:r>
            <w:proofErr w:type="gramEnd"/>
            <w:r>
              <w:rPr>
                <w:rFonts w:ascii="Arial" w:hAnsi="Arial" w:cs="Arial"/>
                <w:b/>
                <w:lang w:val="es-ES"/>
              </w:rPr>
              <w:t xml:space="preserve">           </w:t>
            </w:r>
          </w:p>
          <w:p w:rsidR="002C4D7D" w:rsidRPr="00687F8C" w:rsidRDefault="002C4D7D" w:rsidP="00BF2759">
            <w:pPr>
              <w:rPr>
                <w:rFonts w:ascii="Arial" w:hAnsi="Arial" w:cs="Arial"/>
                <w:lang w:val="es-ES"/>
              </w:rPr>
            </w:pPr>
            <w:r>
              <w:rPr>
                <w:rFonts w:ascii="Arial" w:hAnsi="Arial" w:cs="Arial"/>
                <w:b/>
                <w:lang w:val="es-ES"/>
              </w:rPr>
              <w:t xml:space="preserve">                                     </w:t>
            </w:r>
            <w:r w:rsidRPr="00687F8C">
              <w:rPr>
                <w:rFonts w:ascii="Arial" w:hAnsi="Arial" w:cs="Arial"/>
                <w:lang w:val="es-ES"/>
              </w:rPr>
              <w:t>SI ________          NO________</w:t>
            </w:r>
          </w:p>
          <w:p w:rsidR="002C4D7D" w:rsidRPr="00B06D69" w:rsidRDefault="002C4D7D" w:rsidP="00BF2759">
            <w:pPr>
              <w:rPr>
                <w:rFonts w:ascii="Arial" w:hAnsi="Arial" w:cs="Arial"/>
                <w:b/>
                <w:lang w:val="es-ES"/>
              </w:rPr>
            </w:pPr>
          </w:p>
        </w:tc>
      </w:tr>
      <w:tr w:rsidR="002C4D7D" w:rsidRPr="00B06D69" w:rsidTr="00BF2759">
        <w:tc>
          <w:tcPr>
            <w:tcW w:w="8489" w:type="dxa"/>
          </w:tcPr>
          <w:p w:rsidR="002C4D7D" w:rsidRDefault="002C4D7D" w:rsidP="00BF2759">
            <w:pPr>
              <w:rPr>
                <w:rFonts w:ascii="Arial" w:hAnsi="Arial" w:cs="Arial"/>
                <w:b/>
              </w:rPr>
            </w:pPr>
          </w:p>
          <w:p w:rsidR="002C4D7D" w:rsidRDefault="002C4D7D" w:rsidP="00BF2759">
            <w:pPr>
              <w:rPr>
                <w:rFonts w:ascii="Arial" w:hAnsi="Arial" w:cs="Arial"/>
                <w:b/>
                <w:lang w:val="es-ES"/>
              </w:rPr>
            </w:pPr>
            <w:r>
              <w:rPr>
                <w:rFonts w:ascii="Arial" w:hAnsi="Arial" w:cs="Arial"/>
                <w:b/>
                <w:lang w:val="es-ES"/>
              </w:rPr>
              <w:t>La Contraloría Departamental de Bolívar envío la respuesta sobre los resultados finales de su denuncia</w:t>
            </w:r>
            <w:proofErr w:type="gramStart"/>
            <w:r>
              <w:rPr>
                <w:rFonts w:ascii="Arial" w:hAnsi="Arial" w:cs="Arial"/>
                <w:b/>
                <w:lang w:val="es-ES"/>
              </w:rPr>
              <w:t>?</w:t>
            </w:r>
            <w:proofErr w:type="gramEnd"/>
          </w:p>
          <w:p w:rsidR="002C4D7D" w:rsidRPr="00687F8C" w:rsidRDefault="002C4D7D" w:rsidP="00BF2759">
            <w:pPr>
              <w:rPr>
                <w:rFonts w:ascii="Arial" w:hAnsi="Arial" w:cs="Arial"/>
                <w:lang w:val="es-ES"/>
              </w:rPr>
            </w:pPr>
          </w:p>
          <w:p w:rsidR="002C4D7D" w:rsidRPr="00687F8C" w:rsidRDefault="002C4D7D" w:rsidP="00BF2759">
            <w:pPr>
              <w:rPr>
                <w:rFonts w:ascii="Arial" w:hAnsi="Arial" w:cs="Arial"/>
                <w:lang w:val="es-ES"/>
              </w:rPr>
            </w:pPr>
            <w:r w:rsidRPr="00687F8C">
              <w:rPr>
                <w:rFonts w:ascii="Arial" w:hAnsi="Arial" w:cs="Arial"/>
                <w:lang w:val="es-ES"/>
              </w:rPr>
              <w:t xml:space="preserve">                                      SI_________       NO_________</w:t>
            </w:r>
          </w:p>
          <w:p w:rsidR="002C4D7D" w:rsidRPr="00B06D69" w:rsidRDefault="002C4D7D" w:rsidP="00BF2759">
            <w:pPr>
              <w:rPr>
                <w:rFonts w:ascii="Arial" w:hAnsi="Arial" w:cs="Arial"/>
                <w:b/>
                <w:lang w:val="es-ES"/>
              </w:rPr>
            </w:pPr>
          </w:p>
        </w:tc>
      </w:tr>
      <w:tr w:rsidR="002C4D7D" w:rsidRPr="00B06D69" w:rsidTr="00BF2759">
        <w:tc>
          <w:tcPr>
            <w:tcW w:w="8489" w:type="dxa"/>
          </w:tcPr>
          <w:p w:rsidR="002C4D7D" w:rsidRDefault="002C4D7D" w:rsidP="00BF2759">
            <w:pPr>
              <w:rPr>
                <w:rFonts w:ascii="Arial" w:hAnsi="Arial" w:cs="Arial"/>
                <w:b/>
                <w:lang w:val="es-ES"/>
              </w:rPr>
            </w:pPr>
          </w:p>
          <w:p w:rsidR="002C4D7D" w:rsidRDefault="002C4D7D" w:rsidP="00BF2759">
            <w:pPr>
              <w:rPr>
                <w:rFonts w:ascii="Arial" w:hAnsi="Arial" w:cs="Arial"/>
                <w:b/>
                <w:lang w:val="es-ES"/>
              </w:rPr>
            </w:pPr>
            <w:r>
              <w:rPr>
                <w:rFonts w:ascii="Arial" w:hAnsi="Arial" w:cs="Arial"/>
                <w:b/>
                <w:lang w:val="es-ES"/>
              </w:rPr>
              <w:t>Considera que la respuesta a su denuncia fue:</w:t>
            </w:r>
          </w:p>
          <w:p w:rsidR="002C4D7D" w:rsidRDefault="002C4D7D" w:rsidP="00BF2759">
            <w:pPr>
              <w:rPr>
                <w:rFonts w:ascii="Arial" w:hAnsi="Arial" w:cs="Arial"/>
                <w:b/>
                <w:lang w:val="es-ES"/>
              </w:rPr>
            </w:pPr>
          </w:p>
          <w:p w:rsidR="002C4D7D" w:rsidRPr="00687F8C" w:rsidRDefault="002C4D7D" w:rsidP="00BF2759">
            <w:pPr>
              <w:rPr>
                <w:rFonts w:ascii="Arial" w:hAnsi="Arial" w:cs="Arial"/>
                <w:lang w:val="es-ES"/>
              </w:rPr>
            </w:pPr>
            <w:r>
              <w:rPr>
                <w:rFonts w:ascii="Arial" w:hAnsi="Arial" w:cs="Arial"/>
                <w:b/>
                <w:lang w:val="es-ES"/>
              </w:rPr>
              <w:t xml:space="preserve">                              </w:t>
            </w:r>
            <w:r w:rsidRPr="00687F8C">
              <w:rPr>
                <w:rFonts w:ascii="Arial" w:hAnsi="Arial" w:cs="Arial"/>
                <w:lang w:val="es-ES"/>
              </w:rPr>
              <w:t>Buena__________    Regular__________      Mala_________</w:t>
            </w:r>
          </w:p>
          <w:p w:rsidR="002C4D7D" w:rsidRPr="00B06D69" w:rsidRDefault="002C4D7D" w:rsidP="00BF2759">
            <w:pPr>
              <w:rPr>
                <w:rFonts w:ascii="Arial" w:hAnsi="Arial" w:cs="Arial"/>
                <w:b/>
                <w:lang w:val="es-ES"/>
              </w:rPr>
            </w:pPr>
          </w:p>
        </w:tc>
      </w:tr>
      <w:tr w:rsidR="002C4D7D" w:rsidRPr="00B06D69" w:rsidTr="00BF2759">
        <w:tc>
          <w:tcPr>
            <w:tcW w:w="8489" w:type="dxa"/>
          </w:tcPr>
          <w:p w:rsidR="002C4D7D" w:rsidRDefault="002C4D7D" w:rsidP="00BF2759">
            <w:pPr>
              <w:rPr>
                <w:rFonts w:ascii="Arial" w:hAnsi="Arial" w:cs="Arial"/>
                <w:b/>
                <w:lang w:val="es-ES"/>
              </w:rPr>
            </w:pPr>
          </w:p>
          <w:p w:rsidR="002C4D7D" w:rsidRDefault="002C4D7D" w:rsidP="00BF2759">
            <w:pPr>
              <w:rPr>
                <w:rFonts w:ascii="Arial" w:hAnsi="Arial" w:cs="Arial"/>
                <w:b/>
                <w:lang w:val="es-ES"/>
              </w:rPr>
            </w:pPr>
            <w:r>
              <w:rPr>
                <w:rFonts w:ascii="Arial" w:hAnsi="Arial" w:cs="Arial"/>
                <w:b/>
                <w:lang w:val="es-ES"/>
              </w:rPr>
              <w:t>Considera que la atención personal o telefónica que usted recibió durante el proceso fue:</w:t>
            </w:r>
          </w:p>
          <w:p w:rsidR="002C4D7D" w:rsidRDefault="002C4D7D" w:rsidP="00BF2759">
            <w:pPr>
              <w:rPr>
                <w:rFonts w:ascii="Arial" w:hAnsi="Arial" w:cs="Arial"/>
                <w:b/>
                <w:lang w:val="es-ES"/>
              </w:rPr>
            </w:pPr>
          </w:p>
          <w:p w:rsidR="002C4D7D" w:rsidRPr="00687F8C" w:rsidRDefault="002C4D7D" w:rsidP="00BF2759">
            <w:pPr>
              <w:rPr>
                <w:rFonts w:ascii="Arial" w:hAnsi="Arial" w:cs="Arial"/>
                <w:lang w:val="es-ES"/>
              </w:rPr>
            </w:pPr>
            <w:r>
              <w:rPr>
                <w:rFonts w:ascii="Arial" w:hAnsi="Arial" w:cs="Arial"/>
                <w:b/>
                <w:lang w:val="es-ES"/>
              </w:rPr>
              <w:t xml:space="preserve">       </w:t>
            </w:r>
            <w:r w:rsidRPr="00687F8C">
              <w:rPr>
                <w:rFonts w:ascii="Arial" w:hAnsi="Arial" w:cs="Arial"/>
                <w:lang w:val="es-ES"/>
              </w:rPr>
              <w:t>Buena________    Regular_________      Mala_________    No solicitó_________</w:t>
            </w:r>
          </w:p>
          <w:p w:rsidR="002C4D7D" w:rsidRPr="00B06D69" w:rsidRDefault="002C4D7D" w:rsidP="00BF2759">
            <w:pPr>
              <w:rPr>
                <w:rFonts w:ascii="Arial" w:hAnsi="Arial" w:cs="Arial"/>
                <w:b/>
                <w:lang w:val="es-ES"/>
              </w:rPr>
            </w:pPr>
          </w:p>
        </w:tc>
      </w:tr>
      <w:tr w:rsidR="002C4D7D" w:rsidRPr="00B06D69" w:rsidTr="00BF2759">
        <w:tc>
          <w:tcPr>
            <w:tcW w:w="8489" w:type="dxa"/>
          </w:tcPr>
          <w:p w:rsidR="002C4D7D" w:rsidRPr="00B06D69" w:rsidRDefault="002C4D7D" w:rsidP="00BF2759">
            <w:pPr>
              <w:rPr>
                <w:rFonts w:ascii="Arial" w:hAnsi="Arial" w:cs="Arial"/>
                <w:b/>
                <w:lang w:val="es-ES"/>
              </w:rPr>
            </w:pPr>
            <w:r>
              <w:rPr>
                <w:rFonts w:ascii="Arial" w:hAnsi="Arial" w:cs="Arial"/>
                <w:b/>
                <w:lang w:val="es-ES"/>
              </w:rPr>
              <w:t>Sugerencias para mejorar:</w:t>
            </w:r>
          </w:p>
        </w:tc>
      </w:tr>
      <w:tr w:rsidR="002C4D7D" w:rsidRPr="00B06D69" w:rsidTr="00BF2759">
        <w:tc>
          <w:tcPr>
            <w:tcW w:w="8489" w:type="dxa"/>
          </w:tcPr>
          <w:p w:rsidR="002C4D7D" w:rsidRPr="00B06D69" w:rsidRDefault="002C4D7D" w:rsidP="00BF2759">
            <w:pPr>
              <w:rPr>
                <w:rFonts w:ascii="Arial" w:hAnsi="Arial" w:cs="Arial"/>
                <w:b/>
                <w:lang w:val="es-ES"/>
              </w:rPr>
            </w:pPr>
          </w:p>
        </w:tc>
      </w:tr>
      <w:tr w:rsidR="002C4D7D" w:rsidRPr="00B06D69" w:rsidTr="00BF2759">
        <w:tc>
          <w:tcPr>
            <w:tcW w:w="8489" w:type="dxa"/>
          </w:tcPr>
          <w:p w:rsidR="002C4D7D" w:rsidRPr="00687F8C" w:rsidRDefault="002C4D7D" w:rsidP="00BF2759">
            <w:pPr>
              <w:rPr>
                <w:rFonts w:ascii="Arial" w:hAnsi="Arial" w:cs="Arial"/>
                <w:lang w:val="es-ES"/>
              </w:rPr>
            </w:pPr>
          </w:p>
        </w:tc>
      </w:tr>
      <w:tr w:rsidR="002C4D7D" w:rsidRPr="00B06D69" w:rsidTr="00BF2759">
        <w:tc>
          <w:tcPr>
            <w:tcW w:w="8489" w:type="dxa"/>
          </w:tcPr>
          <w:p w:rsidR="002C4D7D" w:rsidRPr="00687F8C" w:rsidRDefault="002C4D7D" w:rsidP="00BF2759">
            <w:pPr>
              <w:rPr>
                <w:rFonts w:ascii="Arial" w:hAnsi="Arial" w:cs="Arial"/>
                <w:lang w:val="es-ES"/>
              </w:rPr>
            </w:pPr>
            <w:r w:rsidRPr="00687F8C">
              <w:rPr>
                <w:rFonts w:ascii="Arial" w:hAnsi="Arial" w:cs="Arial"/>
                <w:lang w:val="es-ES"/>
              </w:rPr>
              <w:t>Nota: Si desea firmar por favor utilice el siguiente espacio.</w:t>
            </w:r>
          </w:p>
        </w:tc>
      </w:tr>
      <w:tr w:rsidR="002C4D7D" w:rsidRPr="00B06D69" w:rsidTr="00C95525">
        <w:trPr>
          <w:trHeight w:val="720"/>
        </w:trPr>
        <w:tc>
          <w:tcPr>
            <w:tcW w:w="8489" w:type="dxa"/>
          </w:tcPr>
          <w:p w:rsidR="002C4D7D" w:rsidRDefault="002C4D7D" w:rsidP="00BF2759">
            <w:pPr>
              <w:rPr>
                <w:rFonts w:ascii="Arial" w:hAnsi="Arial" w:cs="Arial"/>
                <w:b/>
                <w:lang w:val="es-ES"/>
              </w:rPr>
            </w:pPr>
          </w:p>
          <w:p w:rsidR="002C4D7D" w:rsidRDefault="002C4D7D" w:rsidP="00BF2759">
            <w:pPr>
              <w:rPr>
                <w:rFonts w:ascii="Arial" w:hAnsi="Arial" w:cs="Arial"/>
                <w:b/>
                <w:lang w:val="es-ES"/>
              </w:rPr>
            </w:pPr>
          </w:p>
          <w:p w:rsidR="002C4D7D" w:rsidRDefault="002C4D7D" w:rsidP="00BF2759">
            <w:pPr>
              <w:rPr>
                <w:rFonts w:ascii="Arial" w:hAnsi="Arial" w:cs="Arial"/>
                <w:b/>
                <w:lang w:val="es-ES"/>
              </w:rPr>
            </w:pPr>
            <w:r>
              <w:rPr>
                <w:rFonts w:ascii="Arial" w:hAnsi="Arial" w:cs="Arial"/>
                <w:b/>
                <w:lang w:val="es-ES"/>
              </w:rPr>
              <w:t xml:space="preserve">                                       Firma___________________________________________</w:t>
            </w:r>
          </w:p>
          <w:p w:rsidR="002C4D7D" w:rsidRPr="00B06D69" w:rsidRDefault="002C4D7D" w:rsidP="00BF2759">
            <w:pPr>
              <w:rPr>
                <w:rFonts w:ascii="Arial" w:hAnsi="Arial" w:cs="Arial"/>
                <w:b/>
                <w:lang w:val="es-ES"/>
              </w:rPr>
            </w:pPr>
          </w:p>
        </w:tc>
      </w:tr>
    </w:tbl>
    <w:p w:rsidR="006343EA" w:rsidRDefault="006343EA" w:rsidP="00C95525">
      <w:pPr>
        <w:ind w:right="737"/>
        <w:jc w:val="center"/>
        <w:rPr>
          <w:rFonts w:ascii="Arial" w:hAnsi="Arial" w:cs="Arial"/>
          <w:lang w:val="es-ES"/>
        </w:rPr>
      </w:pPr>
      <w:bookmarkStart w:id="0" w:name="_GoBack"/>
      <w:bookmarkEnd w:id="0"/>
    </w:p>
    <w:sectPr w:rsidR="006343EA" w:rsidSect="005172DE">
      <w:headerReference w:type="default" r:id="rId6"/>
      <w:footerReference w:type="default" r:id="rId7"/>
      <w:pgSz w:w="12242" w:h="15842" w:code="1"/>
      <w:pgMar w:top="1331" w:right="1701" w:bottom="1134" w:left="1701" w:header="851"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42F" w:rsidRDefault="00ED242F" w:rsidP="00B1744A">
      <w:r>
        <w:separator/>
      </w:r>
    </w:p>
  </w:endnote>
  <w:endnote w:type="continuationSeparator" w:id="0">
    <w:p w:rsidR="00ED242F" w:rsidRDefault="00ED242F" w:rsidP="00B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0"/>
    </w:tblGrid>
    <w:tr w:rsidR="00410B52" w:rsidTr="001F2272">
      <w:tc>
        <w:tcPr>
          <w:tcW w:w="8980" w:type="dxa"/>
        </w:tcPr>
        <w:p w:rsidR="00410B52" w:rsidRDefault="00410B52" w:rsidP="001F2272">
          <w:pPr>
            <w:pStyle w:val="Sinespaciado"/>
            <w:jc w:val="center"/>
            <w:rPr>
              <w:sz w:val="16"/>
              <w:szCs w:val="16"/>
            </w:rPr>
          </w:pPr>
          <w:r w:rsidRPr="00AB7EB1">
            <w:rPr>
              <w:sz w:val="16"/>
              <w:szCs w:val="16"/>
            </w:rPr>
            <w:t>Centro Calle 36 (</w:t>
          </w:r>
          <w:proofErr w:type="spellStart"/>
          <w:r w:rsidRPr="00AB7EB1">
            <w:rPr>
              <w:sz w:val="16"/>
              <w:szCs w:val="16"/>
            </w:rPr>
            <w:t>Gaste</w:t>
          </w:r>
          <w:r>
            <w:rPr>
              <w:sz w:val="16"/>
              <w:szCs w:val="16"/>
            </w:rPr>
            <w:t>lbondo</w:t>
          </w:r>
          <w:proofErr w:type="spellEnd"/>
          <w:r>
            <w:rPr>
              <w:sz w:val="16"/>
              <w:szCs w:val="16"/>
            </w:rPr>
            <w:t>) No.2-67 PBX (95) 6644368</w:t>
          </w:r>
          <w:r w:rsidRPr="00AB7EB1">
            <w:rPr>
              <w:sz w:val="16"/>
              <w:szCs w:val="16"/>
            </w:rPr>
            <w:t xml:space="preserve">/69 - 6600433 </w:t>
          </w:r>
          <w:r>
            <w:rPr>
              <w:sz w:val="16"/>
              <w:szCs w:val="16"/>
            </w:rPr>
            <w:t xml:space="preserve">– 6609262 – 6685604 - 6609907 </w:t>
          </w:r>
          <w:r w:rsidRPr="00AB7EB1">
            <w:rPr>
              <w:sz w:val="16"/>
              <w:szCs w:val="16"/>
            </w:rPr>
            <w:t>FAX 6641257</w:t>
          </w:r>
          <w:r>
            <w:rPr>
              <w:sz w:val="16"/>
              <w:szCs w:val="16"/>
            </w:rPr>
            <w:t xml:space="preserve"> </w:t>
          </w:r>
        </w:p>
        <w:p w:rsidR="00410B52" w:rsidRPr="0006785C" w:rsidRDefault="00410B52" w:rsidP="001F2272">
          <w:pPr>
            <w:pStyle w:val="Sinespaciado"/>
            <w:jc w:val="center"/>
            <w:rPr>
              <w:sz w:val="16"/>
              <w:szCs w:val="16"/>
            </w:rPr>
          </w:pPr>
          <w:r>
            <w:rPr>
              <w:sz w:val="16"/>
              <w:szCs w:val="16"/>
            </w:rPr>
            <w:t xml:space="preserve">Denuncias 018000112780    </w:t>
          </w:r>
          <w:r w:rsidRPr="00AB7EB1">
            <w:rPr>
              <w:sz w:val="16"/>
              <w:szCs w:val="16"/>
              <w:lang w:val="pt-BR"/>
            </w:rPr>
            <w:t>Cartagena</w:t>
          </w:r>
          <w:r>
            <w:rPr>
              <w:sz w:val="16"/>
              <w:szCs w:val="16"/>
              <w:lang w:val="pt-BR"/>
            </w:rPr>
            <w:t xml:space="preserve"> - </w:t>
          </w:r>
          <w:proofErr w:type="spellStart"/>
          <w:r w:rsidRPr="00AB7EB1">
            <w:rPr>
              <w:sz w:val="16"/>
              <w:szCs w:val="16"/>
              <w:lang w:val="pt-BR"/>
            </w:rPr>
            <w:t>Colombia</w:t>
          </w:r>
          <w:proofErr w:type="spellEnd"/>
        </w:p>
        <w:p w:rsidR="00410B52" w:rsidRDefault="00ED242F" w:rsidP="001F2272">
          <w:pPr>
            <w:pStyle w:val="Sinespaciado"/>
            <w:jc w:val="center"/>
          </w:pPr>
          <w:hyperlink r:id="rId1" w:history="1">
            <w:r w:rsidR="00410B52" w:rsidRPr="00AB7EB1">
              <w:rPr>
                <w:rStyle w:val="Hipervnculo"/>
                <w:rFonts w:ascii="Arial" w:hAnsi="Arial"/>
                <w:sz w:val="16"/>
                <w:szCs w:val="16"/>
                <w:lang w:val="pt-BR"/>
              </w:rPr>
              <w:t>www.contraloriadebolivar.gov.co</w:t>
            </w:r>
          </w:hyperlink>
          <w:r w:rsidR="00410B52" w:rsidRPr="00AB7EB1">
            <w:rPr>
              <w:sz w:val="16"/>
              <w:szCs w:val="16"/>
              <w:lang w:val="pt-BR"/>
            </w:rPr>
            <w:t xml:space="preserve"> E mail: </w:t>
          </w:r>
          <w:hyperlink r:id="rId2" w:history="1">
            <w:r w:rsidR="00410B52" w:rsidRPr="007063F3">
              <w:rPr>
                <w:rStyle w:val="Hipervnculo"/>
                <w:rFonts w:ascii="Arial" w:hAnsi="Arial"/>
                <w:sz w:val="16"/>
                <w:szCs w:val="16"/>
                <w:lang w:val="pt-BR"/>
              </w:rPr>
              <w:t>contraloria@contraloriadebolivar.gov.co</w:t>
            </w:r>
          </w:hyperlink>
        </w:p>
      </w:tc>
    </w:tr>
  </w:tbl>
  <w:p w:rsidR="00410B52" w:rsidRDefault="00410B52" w:rsidP="00265ED1">
    <w:pPr>
      <w:pStyle w:val="Piedepgina"/>
      <w:jc w:val="cen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42F" w:rsidRDefault="00ED242F" w:rsidP="00B1744A">
      <w:r>
        <w:separator/>
      </w:r>
    </w:p>
  </w:footnote>
  <w:footnote w:type="continuationSeparator" w:id="0">
    <w:p w:rsidR="00ED242F" w:rsidRDefault="00ED242F" w:rsidP="00B17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7"/>
      <w:gridCol w:w="5152"/>
    </w:tblGrid>
    <w:tr w:rsidR="00410B52" w:rsidTr="001F2272">
      <w:trPr>
        <w:trHeight w:val="1374"/>
      </w:trPr>
      <w:tc>
        <w:tcPr>
          <w:tcW w:w="4127" w:type="dxa"/>
        </w:tcPr>
        <w:p w:rsidR="00410B52" w:rsidRDefault="00454722" w:rsidP="001F2272">
          <w:pPr>
            <w:pStyle w:val="Encabezado"/>
          </w:pPr>
          <w:r>
            <w:rPr>
              <w:noProof/>
              <w:lang w:val="es-CO" w:eastAsia="es-CO"/>
            </w:rPr>
            <mc:AlternateContent>
              <mc:Choice Requires="wps">
                <w:drawing>
                  <wp:anchor distT="0" distB="0" distL="114300" distR="114300" simplePos="0" relativeHeight="251658240" behindDoc="0" locked="0" layoutInCell="1" allowOverlap="1">
                    <wp:simplePos x="0" y="0"/>
                    <wp:positionH relativeFrom="column">
                      <wp:posOffset>1034415</wp:posOffset>
                    </wp:positionH>
                    <wp:positionV relativeFrom="paragraph">
                      <wp:posOffset>654685</wp:posOffset>
                    </wp:positionV>
                    <wp:extent cx="4572000" cy="0"/>
                    <wp:effectExtent l="15240" t="6985" r="32385" b="4064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straightConnector1">
                              <a:avLst/>
                            </a:prstGeom>
                            <a:noFill/>
                            <a:ln w="12700">
                              <a:solidFill>
                                <a:srgbClr val="000000"/>
                              </a:solidFill>
                              <a:round/>
                              <a:headEnd/>
                              <a:tailEnd/>
                            </a:ln>
                            <a:effectLst>
                              <a:outerShdw dist="35921" dir="27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3FFC7E" id="_x0000_t32" coordsize="21600,21600" o:spt="32" o:oned="t" path="m,l21600,21600e" filled="f">
                    <v:path arrowok="t" fillok="f" o:connecttype="none"/>
                    <o:lock v:ext="edit" shapetype="t"/>
                  </v:shapetype>
                  <v:shape id="AutoShape 2" o:spid="_x0000_s1026" type="#_x0000_t32" style="position:absolute;margin-left:81.45pt;margin-top:51.55pt;width:5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" strokeweight="1pt">
                    <v:shadow on="t" opacity=".5"/>
                  </v:shape>
                </w:pict>
              </mc:Fallback>
            </mc:AlternateContent>
          </w:r>
          <w:r w:rsidR="00410B52" w:rsidRPr="005C34F9">
            <w:rPr>
              <w:noProof/>
              <w:lang w:val="es-CO" w:eastAsia="es-CO"/>
            </w:rPr>
            <w:drawing>
              <wp:inline distT="0" distB="0" distL="0" distR="0">
                <wp:extent cx="2464256" cy="907883"/>
                <wp:effectExtent l="19050" t="0" r="0" b="0"/>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srcRect/>
                        <a:stretch>
                          <a:fillRect/>
                        </a:stretch>
                      </pic:blipFill>
                      <pic:spPr bwMode="auto">
                        <a:xfrm>
                          <a:off x="0" y="0"/>
                          <a:ext cx="2477986" cy="912941"/>
                        </a:xfrm>
                        <a:prstGeom prst="rect">
                          <a:avLst/>
                        </a:prstGeom>
                        <a:noFill/>
                        <a:ln w="9525">
                          <a:noFill/>
                          <a:miter lim="800000"/>
                          <a:headEnd/>
                          <a:tailEnd/>
                        </a:ln>
                      </pic:spPr>
                    </pic:pic>
                  </a:graphicData>
                </a:graphic>
              </wp:inline>
            </w:drawing>
          </w:r>
        </w:p>
      </w:tc>
      <w:tc>
        <w:tcPr>
          <w:tcW w:w="5152" w:type="dxa"/>
          <w:vAlign w:val="bottom"/>
        </w:tcPr>
        <w:p w:rsidR="00410B52" w:rsidRPr="005D3FE6" w:rsidRDefault="00410B52" w:rsidP="001F2272">
          <w:pPr>
            <w:pStyle w:val="Sinespaciado"/>
            <w:jc w:val="right"/>
            <w:rPr>
              <w:rFonts w:ascii="Arial" w:hAnsi="Arial" w:cs="Arial"/>
              <w:b/>
              <w:sz w:val="18"/>
              <w:szCs w:val="18"/>
            </w:rPr>
          </w:pPr>
          <w:r w:rsidRPr="005D3FE6">
            <w:rPr>
              <w:rFonts w:ascii="Arial" w:hAnsi="Arial" w:cs="Arial"/>
              <w:b/>
              <w:sz w:val="18"/>
              <w:szCs w:val="18"/>
            </w:rPr>
            <w:t>«Vigilancia para una Gestión Pública Transparente»</w:t>
          </w:r>
        </w:p>
      </w:tc>
    </w:tr>
  </w:tbl>
  <w:p w:rsidR="00410B52" w:rsidRDefault="00410B52" w:rsidP="00265ED1">
    <w:pPr>
      <w:pStyle w:val="Encabezado"/>
    </w:pPr>
  </w:p>
  <w:p w:rsidR="00410B52" w:rsidRPr="00644A2C" w:rsidRDefault="00410B52" w:rsidP="00265E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85"/>
    <w:rsid w:val="0003387C"/>
    <w:rsid w:val="000570B7"/>
    <w:rsid w:val="000725E7"/>
    <w:rsid w:val="00074F0B"/>
    <w:rsid w:val="00096CC3"/>
    <w:rsid w:val="000B1EFB"/>
    <w:rsid w:val="000B3BFD"/>
    <w:rsid w:val="000B6158"/>
    <w:rsid w:val="000C593E"/>
    <w:rsid w:val="000E40FF"/>
    <w:rsid w:val="00130D68"/>
    <w:rsid w:val="00147AF6"/>
    <w:rsid w:val="00182A41"/>
    <w:rsid w:val="00183F1B"/>
    <w:rsid w:val="001B6EF7"/>
    <w:rsid w:val="001D45C0"/>
    <w:rsid w:val="001F2272"/>
    <w:rsid w:val="002166A1"/>
    <w:rsid w:val="00217514"/>
    <w:rsid w:val="00222FA3"/>
    <w:rsid w:val="00223038"/>
    <w:rsid w:val="002269DC"/>
    <w:rsid w:val="002526F7"/>
    <w:rsid w:val="00260895"/>
    <w:rsid w:val="00261DB4"/>
    <w:rsid w:val="00262A68"/>
    <w:rsid w:val="00265ED1"/>
    <w:rsid w:val="00266A81"/>
    <w:rsid w:val="0027551D"/>
    <w:rsid w:val="00291605"/>
    <w:rsid w:val="00293E8A"/>
    <w:rsid w:val="002C4D7D"/>
    <w:rsid w:val="002D327C"/>
    <w:rsid w:val="002E3C54"/>
    <w:rsid w:val="002E5C4C"/>
    <w:rsid w:val="00312305"/>
    <w:rsid w:val="00334581"/>
    <w:rsid w:val="003613A7"/>
    <w:rsid w:val="00363AE0"/>
    <w:rsid w:val="00390370"/>
    <w:rsid w:val="00390D66"/>
    <w:rsid w:val="003A7D70"/>
    <w:rsid w:val="003F79E3"/>
    <w:rsid w:val="00410B52"/>
    <w:rsid w:val="004144C9"/>
    <w:rsid w:val="0041775F"/>
    <w:rsid w:val="004211DD"/>
    <w:rsid w:val="00432972"/>
    <w:rsid w:val="00454722"/>
    <w:rsid w:val="004547DC"/>
    <w:rsid w:val="00490703"/>
    <w:rsid w:val="0049543E"/>
    <w:rsid w:val="004963FD"/>
    <w:rsid w:val="004A6893"/>
    <w:rsid w:val="004C1F4F"/>
    <w:rsid w:val="004C24FB"/>
    <w:rsid w:val="00510BF1"/>
    <w:rsid w:val="0051261A"/>
    <w:rsid w:val="005172DE"/>
    <w:rsid w:val="00560D1D"/>
    <w:rsid w:val="00585BC1"/>
    <w:rsid w:val="005A6237"/>
    <w:rsid w:val="005A7E2F"/>
    <w:rsid w:val="005B1A81"/>
    <w:rsid w:val="005B7133"/>
    <w:rsid w:val="005C6033"/>
    <w:rsid w:val="005D39F4"/>
    <w:rsid w:val="00600247"/>
    <w:rsid w:val="0062038D"/>
    <w:rsid w:val="006256B3"/>
    <w:rsid w:val="00631B7B"/>
    <w:rsid w:val="006343EA"/>
    <w:rsid w:val="00655685"/>
    <w:rsid w:val="0066200F"/>
    <w:rsid w:val="00687F8C"/>
    <w:rsid w:val="006957AD"/>
    <w:rsid w:val="006B4EC5"/>
    <w:rsid w:val="006C3D05"/>
    <w:rsid w:val="006E5BFA"/>
    <w:rsid w:val="0070392A"/>
    <w:rsid w:val="00717CE9"/>
    <w:rsid w:val="0072514D"/>
    <w:rsid w:val="00761C12"/>
    <w:rsid w:val="00772C9C"/>
    <w:rsid w:val="007838F9"/>
    <w:rsid w:val="00786259"/>
    <w:rsid w:val="007B49D3"/>
    <w:rsid w:val="007B5EB5"/>
    <w:rsid w:val="007C10DD"/>
    <w:rsid w:val="007C4AE8"/>
    <w:rsid w:val="007F2576"/>
    <w:rsid w:val="008668F5"/>
    <w:rsid w:val="00867177"/>
    <w:rsid w:val="008A62A9"/>
    <w:rsid w:val="008C6D44"/>
    <w:rsid w:val="008F75C3"/>
    <w:rsid w:val="00925982"/>
    <w:rsid w:val="0092781A"/>
    <w:rsid w:val="00942082"/>
    <w:rsid w:val="00965229"/>
    <w:rsid w:val="00986C63"/>
    <w:rsid w:val="009A38AF"/>
    <w:rsid w:val="009D62F3"/>
    <w:rsid w:val="00A01248"/>
    <w:rsid w:val="00A02938"/>
    <w:rsid w:val="00A238DC"/>
    <w:rsid w:val="00A30031"/>
    <w:rsid w:val="00A33CF1"/>
    <w:rsid w:val="00A42A95"/>
    <w:rsid w:val="00AA37A5"/>
    <w:rsid w:val="00AB0F67"/>
    <w:rsid w:val="00AC7277"/>
    <w:rsid w:val="00AD412C"/>
    <w:rsid w:val="00AF5CF6"/>
    <w:rsid w:val="00B065CA"/>
    <w:rsid w:val="00B06BBA"/>
    <w:rsid w:val="00B14BA0"/>
    <w:rsid w:val="00B1744A"/>
    <w:rsid w:val="00B20F4A"/>
    <w:rsid w:val="00B24281"/>
    <w:rsid w:val="00B34B7D"/>
    <w:rsid w:val="00B40CD1"/>
    <w:rsid w:val="00B50016"/>
    <w:rsid w:val="00B70A9A"/>
    <w:rsid w:val="00B74236"/>
    <w:rsid w:val="00B77927"/>
    <w:rsid w:val="00B86833"/>
    <w:rsid w:val="00BB3B07"/>
    <w:rsid w:val="00BC3654"/>
    <w:rsid w:val="00BC3BCB"/>
    <w:rsid w:val="00BD2AF8"/>
    <w:rsid w:val="00BF6F59"/>
    <w:rsid w:val="00C16147"/>
    <w:rsid w:val="00C37410"/>
    <w:rsid w:val="00C4502E"/>
    <w:rsid w:val="00C60208"/>
    <w:rsid w:val="00C615E8"/>
    <w:rsid w:val="00C86294"/>
    <w:rsid w:val="00C95525"/>
    <w:rsid w:val="00CB7F6B"/>
    <w:rsid w:val="00D15DF6"/>
    <w:rsid w:val="00D27581"/>
    <w:rsid w:val="00D41F84"/>
    <w:rsid w:val="00D46B53"/>
    <w:rsid w:val="00D56B66"/>
    <w:rsid w:val="00D73A15"/>
    <w:rsid w:val="00D743D3"/>
    <w:rsid w:val="00DB4487"/>
    <w:rsid w:val="00DC464B"/>
    <w:rsid w:val="00DE6D50"/>
    <w:rsid w:val="00E17882"/>
    <w:rsid w:val="00E36C9B"/>
    <w:rsid w:val="00E47982"/>
    <w:rsid w:val="00E831A4"/>
    <w:rsid w:val="00EC2C82"/>
    <w:rsid w:val="00EC5DF5"/>
    <w:rsid w:val="00EC6828"/>
    <w:rsid w:val="00ED242F"/>
    <w:rsid w:val="00EF35D2"/>
    <w:rsid w:val="00F031E8"/>
    <w:rsid w:val="00F26421"/>
    <w:rsid w:val="00F318BA"/>
    <w:rsid w:val="00F63671"/>
    <w:rsid w:val="00F86E42"/>
    <w:rsid w:val="00F90029"/>
    <w:rsid w:val="00F97272"/>
    <w:rsid w:val="00FA7070"/>
    <w:rsid w:val="00FB6CDD"/>
    <w:rsid w:val="00FB74F2"/>
    <w:rsid w:val="00FC21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989425-2D44-41A5-9392-445CE1D5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685"/>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55685"/>
    <w:pPr>
      <w:tabs>
        <w:tab w:val="center" w:pos="4819"/>
        <w:tab w:val="right" w:pos="9071"/>
      </w:tabs>
    </w:pPr>
  </w:style>
  <w:style w:type="character" w:customStyle="1" w:styleId="EncabezadoCar">
    <w:name w:val="Encabezado Car"/>
    <w:basedOn w:val="Fuentedeprrafopredeter"/>
    <w:link w:val="Encabezado"/>
    <w:uiPriority w:val="99"/>
    <w:rsid w:val="00655685"/>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655685"/>
    <w:pPr>
      <w:tabs>
        <w:tab w:val="center" w:pos="4252"/>
        <w:tab w:val="right" w:pos="8504"/>
      </w:tabs>
    </w:pPr>
  </w:style>
  <w:style w:type="character" w:customStyle="1" w:styleId="PiedepginaCar">
    <w:name w:val="Pie de página Car"/>
    <w:basedOn w:val="Fuentedeprrafopredeter"/>
    <w:link w:val="Piedepgina"/>
    <w:rsid w:val="00655685"/>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655685"/>
    <w:rPr>
      <w:color w:val="0000FF"/>
      <w:u w:val="single"/>
    </w:rPr>
  </w:style>
  <w:style w:type="paragraph" w:styleId="Prrafodelista">
    <w:name w:val="List Paragraph"/>
    <w:basedOn w:val="Normal"/>
    <w:uiPriority w:val="34"/>
    <w:qFormat/>
    <w:rsid w:val="00BF6F59"/>
    <w:pPr>
      <w:ind w:left="720"/>
      <w:contextualSpacing/>
    </w:pPr>
  </w:style>
  <w:style w:type="paragraph" w:styleId="Sinespaciado">
    <w:name w:val="No Spacing"/>
    <w:qFormat/>
    <w:rsid w:val="005172DE"/>
    <w:pPr>
      <w:spacing w:after="0" w:line="240" w:lineRule="auto"/>
    </w:pPr>
    <w:rPr>
      <w:rFonts w:ascii="Calibri" w:eastAsia="Calibri" w:hAnsi="Calibri" w:cs="Times New Roman"/>
    </w:rPr>
  </w:style>
  <w:style w:type="table" w:styleId="Tablaconcuadrcula">
    <w:name w:val="Table Grid"/>
    <w:basedOn w:val="Tablanormal"/>
    <w:uiPriority w:val="59"/>
    <w:rsid w:val="005172D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172DE"/>
    <w:rPr>
      <w:rFonts w:ascii="Tahoma" w:hAnsi="Tahoma" w:cs="Tahoma"/>
      <w:sz w:val="16"/>
      <w:szCs w:val="16"/>
    </w:rPr>
  </w:style>
  <w:style w:type="character" w:customStyle="1" w:styleId="TextodegloboCar">
    <w:name w:val="Texto de globo Car"/>
    <w:basedOn w:val="Fuentedeprrafopredeter"/>
    <w:link w:val="Textodeglobo"/>
    <w:uiPriority w:val="99"/>
    <w:semiHidden/>
    <w:rsid w:val="005172DE"/>
    <w:rPr>
      <w:rFonts w:ascii="Tahoma" w:eastAsia="Times New Roman"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ntraloria@contraloriadebolivar.gov.co" TargetMode="External"/><Relationship Id="rId1" Type="http://schemas.openxmlformats.org/officeDocument/2006/relationships/hyperlink" Target="http://www.contraloriadeboliva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Johana.Gonzalez</dc:creator>
  <cp:keywords/>
  <dc:description/>
  <cp:lastModifiedBy>Johana.Gonzalez</cp:lastModifiedBy>
  <cp:revision>3</cp:revision>
  <cp:lastPrinted>2016-04-14T20:43:00Z</cp:lastPrinted>
  <dcterms:created xsi:type="dcterms:W3CDTF">2016-05-03T14:42:00Z</dcterms:created>
  <dcterms:modified xsi:type="dcterms:W3CDTF">2016-05-03T14:42:00Z</dcterms:modified>
</cp:coreProperties>
</file>